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4C" w:rsidRPr="00333A0F" w:rsidRDefault="0048354C" w:rsidP="0048354C">
      <w:pPr>
        <w:pStyle w:val="NoSpacing"/>
        <w:jc w:val="center"/>
        <w:rPr>
          <w:b/>
          <w:i/>
        </w:rPr>
      </w:pPr>
      <w:r w:rsidRPr="00333A0F">
        <w:rPr>
          <w:b/>
          <w:i/>
        </w:rPr>
        <w:t>Q. 14.  What is sin?</w:t>
      </w:r>
    </w:p>
    <w:p w:rsidR="0048354C" w:rsidRPr="00333A0F" w:rsidRDefault="0048354C" w:rsidP="0048354C">
      <w:pPr>
        <w:pStyle w:val="NoSpacing"/>
        <w:jc w:val="center"/>
        <w:rPr>
          <w:i/>
        </w:rPr>
      </w:pPr>
      <w:r w:rsidRPr="00333A0F">
        <w:rPr>
          <w:i/>
        </w:rPr>
        <w:t>Sin is any want of conformity to, or transgression of, the law of God.</w:t>
      </w:r>
    </w:p>
    <w:p w:rsidR="0048354C" w:rsidRDefault="0048354C" w:rsidP="00333A0F">
      <w:pPr>
        <w:pStyle w:val="NoSpacing"/>
      </w:pPr>
    </w:p>
    <w:p w:rsidR="0048354C" w:rsidRDefault="0048354C">
      <w:r>
        <w:t>The Bible tells us that sin is a very serious thing.  Since God is holy, he cannot stand the presence of sin.  It provokes him to anger and kindles his wrath.  This is why one pastor has said, “Do anything rather than sin!”  He went on to say that it would be better to experience great si</w:t>
      </w:r>
      <w:r w:rsidR="003D2487">
        <w:t xml:space="preserve">ckness or pain rather than sin.  </w:t>
      </w:r>
      <w:r>
        <w:t xml:space="preserve">Because </w:t>
      </w:r>
      <w:r w:rsidR="003D2487">
        <w:t>sin</w:t>
      </w:r>
      <w:r>
        <w:t xml:space="preserve"> is so serious, we should understand exactly what it is.</w:t>
      </w:r>
    </w:p>
    <w:p w:rsidR="0048354C" w:rsidRDefault="0048354C" w:rsidP="0048354C">
      <w:pPr>
        <w:pStyle w:val="ListParagraph"/>
        <w:numPr>
          <w:ilvl w:val="0"/>
          <w:numId w:val="1"/>
        </w:numPr>
        <w:ind w:left="0"/>
        <w:rPr>
          <w:b/>
        </w:rPr>
      </w:pPr>
      <w:r w:rsidRPr="0048354C">
        <w:rPr>
          <w:b/>
        </w:rPr>
        <w:t xml:space="preserve"> The catechism says that there are two basic ways we sin.</w:t>
      </w:r>
    </w:p>
    <w:p w:rsidR="000F22E2" w:rsidRDefault="0048354C" w:rsidP="005F4C37">
      <w:pPr>
        <w:pStyle w:val="ListParagraph"/>
        <w:numPr>
          <w:ilvl w:val="0"/>
          <w:numId w:val="2"/>
        </w:numPr>
      </w:pPr>
      <w:r>
        <w:t xml:space="preserve">Sometimes we call “a want of conformity to the law of God” a sin of ______________________.  </w:t>
      </w:r>
    </w:p>
    <w:p w:rsidR="0048354C" w:rsidRDefault="0048354C" w:rsidP="0048354C">
      <w:pPr>
        <w:ind w:left="720"/>
      </w:pPr>
      <w:r>
        <w:t>That means</w:t>
      </w:r>
      <w:r w:rsidR="000F22E2">
        <w:t xml:space="preserve"> </w:t>
      </w:r>
      <w:proofErr w:type="gramStart"/>
      <w:r w:rsidR="000F22E2">
        <w:t>we</w:t>
      </w:r>
      <w:proofErr w:type="gramEnd"/>
      <w:r w:rsidR="000F22E2">
        <w:t xml:space="preserve"> </w:t>
      </w:r>
      <w:r>
        <w:t>_________________________________________________________________.</w:t>
      </w:r>
    </w:p>
    <w:p w:rsidR="000F22E2" w:rsidRDefault="000F22E2" w:rsidP="0048354C">
      <w:pPr>
        <w:ind w:left="720"/>
      </w:pPr>
      <w:r>
        <w:t>Give three examples of this kind of sin:</w:t>
      </w:r>
    </w:p>
    <w:p w:rsidR="000F22E2" w:rsidRDefault="000F22E2" w:rsidP="0048354C">
      <w:pPr>
        <w:ind w:left="720"/>
      </w:pPr>
    </w:p>
    <w:p w:rsidR="000F22E2" w:rsidRDefault="000F22E2" w:rsidP="0048354C">
      <w:pPr>
        <w:ind w:left="720"/>
      </w:pPr>
    </w:p>
    <w:p w:rsidR="0048354C" w:rsidRDefault="000F22E2" w:rsidP="005F4C37">
      <w:pPr>
        <w:pStyle w:val="ListParagraph"/>
        <w:numPr>
          <w:ilvl w:val="0"/>
          <w:numId w:val="2"/>
        </w:numPr>
      </w:pPr>
      <w:r>
        <w:t>Sometimes we call “a transgression of the law of God” a sin of __________________________.</w:t>
      </w:r>
    </w:p>
    <w:p w:rsidR="000F22E2" w:rsidRDefault="000F22E2" w:rsidP="000F22E2">
      <w:pPr>
        <w:ind w:left="720"/>
      </w:pPr>
      <w:r>
        <w:t xml:space="preserve">That means </w:t>
      </w:r>
      <w:proofErr w:type="gramStart"/>
      <w:r>
        <w:t>we</w:t>
      </w:r>
      <w:proofErr w:type="gramEnd"/>
      <w:r>
        <w:t xml:space="preserve"> ________________________________________________________________.</w:t>
      </w:r>
    </w:p>
    <w:p w:rsidR="000F22E2" w:rsidRDefault="000F22E2" w:rsidP="000F22E2">
      <w:pPr>
        <w:ind w:left="720"/>
      </w:pPr>
      <w:r>
        <w:t>Give three examples of this kind of sin:</w:t>
      </w:r>
    </w:p>
    <w:p w:rsidR="000F22E2" w:rsidRDefault="000F22E2" w:rsidP="000F22E2">
      <w:pPr>
        <w:ind w:left="720"/>
      </w:pPr>
    </w:p>
    <w:p w:rsidR="000F22E2" w:rsidRDefault="000F22E2" w:rsidP="000F22E2">
      <w:pPr>
        <w:pStyle w:val="ListParagraph"/>
      </w:pPr>
    </w:p>
    <w:p w:rsidR="000F22E2" w:rsidRDefault="000F22E2" w:rsidP="000F22E2">
      <w:pPr>
        <w:pStyle w:val="ListParagraph"/>
        <w:numPr>
          <w:ilvl w:val="0"/>
          <w:numId w:val="1"/>
        </w:numPr>
        <w:ind w:left="0"/>
        <w:rPr>
          <w:b/>
        </w:rPr>
      </w:pPr>
      <w:r>
        <w:rPr>
          <w:b/>
        </w:rPr>
        <w:t>The Bible uses</w:t>
      </w:r>
      <w:r w:rsidR="00333A0F">
        <w:rPr>
          <w:b/>
        </w:rPr>
        <w:t xml:space="preserve"> many</w:t>
      </w:r>
      <w:r>
        <w:rPr>
          <w:b/>
        </w:rPr>
        <w:t xml:space="preserve"> different words for sin. </w:t>
      </w:r>
      <w:r w:rsidR="00333A0F">
        <w:rPr>
          <w:b/>
        </w:rPr>
        <w:t xml:space="preserve"> We find a couple of them in </w:t>
      </w:r>
      <w:r>
        <w:rPr>
          <w:b/>
        </w:rPr>
        <w:t xml:space="preserve">Psalm 32.  </w:t>
      </w:r>
      <w:r w:rsidR="00333A0F">
        <w:rPr>
          <w:b/>
        </w:rPr>
        <w:t>What are the words and what do they mean?</w:t>
      </w:r>
    </w:p>
    <w:p w:rsidR="000F22E2" w:rsidRDefault="00333A0F" w:rsidP="00333A0F">
      <w:pPr>
        <w:ind w:firstLine="720"/>
      </w:pPr>
      <w:r>
        <w:t>________________     (</w:t>
      </w:r>
      <w:proofErr w:type="spellStart"/>
      <w:r>
        <w:t>Pesha</w:t>
      </w:r>
      <w:proofErr w:type="spellEnd"/>
      <w:r>
        <w:t>) means ____</w:t>
      </w:r>
      <w:r w:rsidR="0034493E">
        <w:t>_______</w:t>
      </w:r>
      <w:r>
        <w:t>____________________________________.</w:t>
      </w:r>
    </w:p>
    <w:p w:rsidR="00333A0F" w:rsidRDefault="00333A0F" w:rsidP="00333A0F">
      <w:pPr>
        <w:ind w:firstLine="720"/>
      </w:pPr>
      <w:r>
        <w:t xml:space="preserve">________________   </w:t>
      </w:r>
      <w:r w:rsidR="003D2487">
        <w:t xml:space="preserve">  </w:t>
      </w:r>
      <w:r>
        <w:t>(</w:t>
      </w:r>
      <w:proofErr w:type="spellStart"/>
      <w:r>
        <w:t>chatta’th</w:t>
      </w:r>
      <w:proofErr w:type="spellEnd"/>
      <w:r>
        <w:t>) means _</w:t>
      </w:r>
      <w:r w:rsidR="0034493E">
        <w:t>_______</w:t>
      </w:r>
      <w:r>
        <w:t>_____________________________________.</w:t>
      </w:r>
    </w:p>
    <w:p w:rsidR="00333A0F" w:rsidRDefault="00333A0F" w:rsidP="00333A0F">
      <w:pPr>
        <w:ind w:firstLine="720"/>
      </w:pPr>
      <w:r>
        <w:t xml:space="preserve">________________   </w:t>
      </w:r>
      <w:r w:rsidR="003D2487">
        <w:t xml:space="preserve">  </w:t>
      </w:r>
      <w:r>
        <w:t>(</w:t>
      </w:r>
      <w:proofErr w:type="spellStart"/>
      <w:proofErr w:type="gramStart"/>
      <w:r>
        <w:t>avon</w:t>
      </w:r>
      <w:proofErr w:type="spellEnd"/>
      <w:proofErr w:type="gramEnd"/>
      <w:r>
        <w:t>) means ___________</w:t>
      </w:r>
      <w:r w:rsidR="0034493E">
        <w:t>______</w:t>
      </w:r>
      <w:r>
        <w:t>_______________________________.</w:t>
      </w:r>
    </w:p>
    <w:p w:rsidR="00333A0F" w:rsidRDefault="00333A0F" w:rsidP="00333A0F">
      <w:pPr>
        <w:ind w:firstLine="720"/>
      </w:pPr>
      <w:r>
        <w:t xml:space="preserve">________________ </w:t>
      </w:r>
      <w:r w:rsidR="003D2487">
        <w:t xml:space="preserve">    (</w:t>
      </w:r>
      <w:proofErr w:type="spellStart"/>
      <w:r w:rsidR="003D2487">
        <w:t>re</w:t>
      </w:r>
      <w:r>
        <w:t>m</w:t>
      </w:r>
      <w:r w:rsidR="003D2487">
        <w:t>i</w:t>
      </w:r>
      <w:r>
        <w:t>yah</w:t>
      </w:r>
      <w:proofErr w:type="spellEnd"/>
      <w:r>
        <w:t>) means ____</w:t>
      </w:r>
      <w:r w:rsidR="0034493E">
        <w:t>______</w:t>
      </w:r>
      <w:r>
        <w:t>___________________________________.</w:t>
      </w:r>
    </w:p>
    <w:p w:rsidR="00333A0F" w:rsidRDefault="00333A0F" w:rsidP="00333A0F">
      <w:pPr>
        <w:pStyle w:val="NoSpacing"/>
      </w:pPr>
    </w:p>
    <w:p w:rsidR="0034493E" w:rsidRPr="000F22E2" w:rsidRDefault="0034493E" w:rsidP="00333A0F">
      <w:pPr>
        <w:pStyle w:val="NoSpacing"/>
      </w:pPr>
    </w:p>
    <w:p w:rsidR="00333A0F" w:rsidRDefault="00333A0F" w:rsidP="00333A0F">
      <w:pPr>
        <w:pStyle w:val="ListParagraph"/>
        <w:numPr>
          <w:ilvl w:val="0"/>
          <w:numId w:val="1"/>
        </w:numPr>
        <w:ind w:left="0"/>
        <w:rPr>
          <w:b/>
        </w:rPr>
      </w:pPr>
      <w:r>
        <w:rPr>
          <w:b/>
        </w:rPr>
        <w:t>The catechism makes clear that the law of God is to be what guides our lives.  But not everyone does this.  The following are a few “laws” men live by.  Explain why each is wrong.</w:t>
      </w:r>
    </w:p>
    <w:p w:rsidR="008B6EC5" w:rsidRPr="00333A0F" w:rsidRDefault="00566A2F" w:rsidP="00333A0F">
      <w:pPr>
        <w:jc w:val="center"/>
        <w:rPr>
          <w:i/>
        </w:rPr>
      </w:pPr>
      <w:r w:rsidRPr="00333A0F">
        <w:rPr>
          <w:i/>
        </w:rPr>
        <w:t>We need to do that which brings about the most good for the most people.</w:t>
      </w:r>
    </w:p>
    <w:p w:rsidR="00333A0F" w:rsidRDefault="00333A0F" w:rsidP="00333A0F">
      <w:pPr>
        <w:jc w:val="center"/>
        <w:rPr>
          <w:i/>
        </w:rPr>
      </w:pPr>
    </w:p>
    <w:p w:rsidR="0034493E" w:rsidRPr="00333A0F" w:rsidRDefault="0034493E" w:rsidP="00333A0F">
      <w:pPr>
        <w:jc w:val="center"/>
        <w:rPr>
          <w:i/>
        </w:rPr>
      </w:pPr>
    </w:p>
    <w:p w:rsidR="003D2487" w:rsidRDefault="00566A2F" w:rsidP="0034493E">
      <w:pPr>
        <w:jc w:val="center"/>
      </w:pPr>
      <w:r w:rsidRPr="00333A0F">
        <w:rPr>
          <w:i/>
        </w:rPr>
        <w:t>We should follow our hearts and let our conscience be our guide.</w:t>
      </w:r>
      <w:bookmarkStart w:id="0" w:name="_GoBack"/>
      <w:bookmarkEnd w:id="0"/>
    </w:p>
    <w:sectPr w:rsidR="003D2487" w:rsidSect="00333A0F">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0F" w:rsidRDefault="00333A0F" w:rsidP="00333A0F">
      <w:pPr>
        <w:spacing w:after="0" w:line="240" w:lineRule="auto"/>
      </w:pPr>
      <w:r>
        <w:separator/>
      </w:r>
    </w:p>
  </w:endnote>
  <w:endnote w:type="continuationSeparator" w:id="0">
    <w:p w:rsidR="00333A0F" w:rsidRDefault="00333A0F" w:rsidP="0033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0F" w:rsidRDefault="00333A0F" w:rsidP="00333A0F">
      <w:pPr>
        <w:spacing w:after="0" w:line="240" w:lineRule="auto"/>
      </w:pPr>
      <w:r>
        <w:separator/>
      </w:r>
    </w:p>
  </w:footnote>
  <w:footnote w:type="continuationSeparator" w:id="0">
    <w:p w:rsidR="00333A0F" w:rsidRDefault="00333A0F" w:rsidP="00333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3F8"/>
    <w:multiLevelType w:val="hybridMultilevel"/>
    <w:tmpl w:val="8E4A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561BA"/>
    <w:multiLevelType w:val="hybridMultilevel"/>
    <w:tmpl w:val="2EC4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2F"/>
    <w:rsid w:val="000F22E2"/>
    <w:rsid w:val="00136A96"/>
    <w:rsid w:val="00333A0F"/>
    <w:rsid w:val="0034493E"/>
    <w:rsid w:val="003D2487"/>
    <w:rsid w:val="0048354C"/>
    <w:rsid w:val="00566A2F"/>
    <w:rsid w:val="005F4C37"/>
    <w:rsid w:val="006A46FD"/>
    <w:rsid w:val="00751041"/>
    <w:rsid w:val="00B0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54C"/>
    <w:pPr>
      <w:spacing w:after="0" w:line="240" w:lineRule="auto"/>
    </w:pPr>
  </w:style>
  <w:style w:type="paragraph" w:styleId="ListParagraph">
    <w:name w:val="List Paragraph"/>
    <w:basedOn w:val="Normal"/>
    <w:uiPriority w:val="34"/>
    <w:qFormat/>
    <w:rsid w:val="0048354C"/>
    <w:pPr>
      <w:ind w:left="720"/>
      <w:contextualSpacing/>
    </w:pPr>
  </w:style>
  <w:style w:type="paragraph" w:styleId="Header">
    <w:name w:val="header"/>
    <w:basedOn w:val="Normal"/>
    <w:link w:val="HeaderChar"/>
    <w:uiPriority w:val="99"/>
    <w:unhideWhenUsed/>
    <w:rsid w:val="00333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A0F"/>
  </w:style>
  <w:style w:type="paragraph" w:styleId="Footer">
    <w:name w:val="footer"/>
    <w:basedOn w:val="Normal"/>
    <w:link w:val="FooterChar"/>
    <w:uiPriority w:val="99"/>
    <w:unhideWhenUsed/>
    <w:rsid w:val="00333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54C"/>
    <w:pPr>
      <w:spacing w:after="0" w:line="240" w:lineRule="auto"/>
    </w:pPr>
  </w:style>
  <w:style w:type="paragraph" w:styleId="ListParagraph">
    <w:name w:val="List Paragraph"/>
    <w:basedOn w:val="Normal"/>
    <w:uiPriority w:val="34"/>
    <w:qFormat/>
    <w:rsid w:val="0048354C"/>
    <w:pPr>
      <w:ind w:left="720"/>
      <w:contextualSpacing/>
    </w:pPr>
  </w:style>
  <w:style w:type="paragraph" w:styleId="Header">
    <w:name w:val="header"/>
    <w:basedOn w:val="Normal"/>
    <w:link w:val="HeaderChar"/>
    <w:uiPriority w:val="99"/>
    <w:unhideWhenUsed/>
    <w:rsid w:val="00333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A0F"/>
  </w:style>
  <w:style w:type="paragraph" w:styleId="Footer">
    <w:name w:val="footer"/>
    <w:basedOn w:val="Normal"/>
    <w:link w:val="FooterChar"/>
    <w:uiPriority w:val="99"/>
    <w:unhideWhenUsed/>
    <w:rsid w:val="00333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2013-04-11T18:21:00Z</dcterms:created>
  <dcterms:modified xsi:type="dcterms:W3CDTF">2013-04-12T11:15:00Z</dcterms:modified>
</cp:coreProperties>
</file>