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916" w:rsidRPr="00E74BC2" w:rsidRDefault="00893916" w:rsidP="00D06520">
      <w:pPr>
        <w:pStyle w:val="NoSpacing"/>
        <w:numPr>
          <w:ilvl w:val="0"/>
          <w:numId w:val="10"/>
        </w:numPr>
        <w:rPr>
          <w:b/>
          <w:szCs w:val="24"/>
        </w:rPr>
      </w:pPr>
      <w:r w:rsidRPr="00E74BC2">
        <w:rPr>
          <w:b/>
          <w:szCs w:val="24"/>
        </w:rPr>
        <w:t>Objective:  By the end of this class you should be able to…</w:t>
      </w:r>
    </w:p>
    <w:p w:rsidR="00E74BC2" w:rsidRPr="00E74BC2" w:rsidRDefault="00E74BC2" w:rsidP="00E74BC2">
      <w:pPr>
        <w:pStyle w:val="ListParagraph"/>
        <w:numPr>
          <w:ilvl w:val="0"/>
          <w:numId w:val="4"/>
        </w:numPr>
        <w:rPr>
          <w:szCs w:val="24"/>
        </w:rPr>
      </w:pPr>
      <w:r w:rsidRPr="00E74BC2">
        <w:rPr>
          <w:szCs w:val="24"/>
        </w:rPr>
        <w:t>List the 3 components that compose an ethical decision</w:t>
      </w:r>
    </w:p>
    <w:p w:rsidR="00DA5E12" w:rsidRPr="00E74BC2" w:rsidRDefault="00893916" w:rsidP="00DA5E12">
      <w:pPr>
        <w:pStyle w:val="ListParagraph"/>
        <w:numPr>
          <w:ilvl w:val="0"/>
          <w:numId w:val="4"/>
        </w:numPr>
        <w:rPr>
          <w:szCs w:val="24"/>
        </w:rPr>
      </w:pPr>
      <w:r w:rsidRPr="00E74BC2">
        <w:rPr>
          <w:szCs w:val="24"/>
        </w:rPr>
        <w:t>List several issues</w:t>
      </w:r>
      <w:r w:rsidR="00271AB0" w:rsidRPr="00E74BC2">
        <w:rPr>
          <w:szCs w:val="24"/>
        </w:rPr>
        <w:t xml:space="preserve"> and motivations</w:t>
      </w:r>
      <w:r w:rsidRPr="00E74BC2">
        <w:rPr>
          <w:szCs w:val="24"/>
        </w:rPr>
        <w:t xml:space="preserve"> that undergird the act of piercing/tat.</w:t>
      </w:r>
    </w:p>
    <w:p w:rsidR="00893916" w:rsidRPr="00E74BC2" w:rsidRDefault="00893916" w:rsidP="00893916">
      <w:pPr>
        <w:pStyle w:val="ListParagraph"/>
        <w:numPr>
          <w:ilvl w:val="0"/>
          <w:numId w:val="4"/>
        </w:numPr>
        <w:rPr>
          <w:szCs w:val="24"/>
        </w:rPr>
      </w:pPr>
      <w:r w:rsidRPr="00E74BC2">
        <w:rPr>
          <w:szCs w:val="24"/>
        </w:rPr>
        <w:t>Explain why piercing/tattooing appeals to existentialist and post</w:t>
      </w:r>
      <w:r w:rsidR="00DA5E12" w:rsidRPr="00E74BC2">
        <w:rPr>
          <w:szCs w:val="24"/>
        </w:rPr>
        <w:t>-</w:t>
      </w:r>
      <w:r w:rsidRPr="00E74BC2">
        <w:rPr>
          <w:szCs w:val="24"/>
        </w:rPr>
        <w:t>moderns</w:t>
      </w:r>
    </w:p>
    <w:p w:rsidR="00893916" w:rsidRDefault="00893916" w:rsidP="00893916">
      <w:pPr>
        <w:pStyle w:val="ListParagraph"/>
        <w:numPr>
          <w:ilvl w:val="0"/>
          <w:numId w:val="4"/>
        </w:numPr>
        <w:rPr>
          <w:szCs w:val="24"/>
        </w:rPr>
      </w:pPr>
      <w:r w:rsidRPr="00E74BC2">
        <w:rPr>
          <w:szCs w:val="24"/>
        </w:rPr>
        <w:t>Explain why piercings/tats have typically died out in Christian cultures</w:t>
      </w:r>
    </w:p>
    <w:p w:rsidR="0045598D" w:rsidRPr="0045598D" w:rsidRDefault="0045598D" w:rsidP="0045598D">
      <w:pPr>
        <w:pStyle w:val="NoSpacing"/>
      </w:pPr>
    </w:p>
    <w:p w:rsidR="00893916" w:rsidRPr="00E74BC2" w:rsidRDefault="00893916" w:rsidP="001F1194">
      <w:pPr>
        <w:pStyle w:val="NoSpacing"/>
        <w:numPr>
          <w:ilvl w:val="0"/>
          <w:numId w:val="10"/>
        </w:numPr>
        <w:rPr>
          <w:b/>
          <w:szCs w:val="24"/>
        </w:rPr>
      </w:pPr>
      <w:r w:rsidRPr="00E74BC2">
        <w:rPr>
          <w:b/>
          <w:szCs w:val="24"/>
        </w:rPr>
        <w:t xml:space="preserve">Introduction:  </w:t>
      </w:r>
    </w:p>
    <w:p w:rsidR="00893916" w:rsidRPr="00E74BC2" w:rsidRDefault="00893916" w:rsidP="001F1194">
      <w:pPr>
        <w:pStyle w:val="NoSpacing"/>
        <w:numPr>
          <w:ilvl w:val="1"/>
          <w:numId w:val="10"/>
        </w:numPr>
        <w:rPr>
          <w:b/>
          <w:i/>
          <w:szCs w:val="24"/>
        </w:rPr>
      </w:pPr>
      <w:r w:rsidRPr="00E74BC2">
        <w:rPr>
          <w:b/>
          <w:i/>
          <w:szCs w:val="24"/>
        </w:rPr>
        <w:t>The rise of the phenomena in Western Society</w:t>
      </w:r>
      <w:r w:rsidR="00E74BC2">
        <w:rPr>
          <w:b/>
          <w:i/>
          <w:szCs w:val="24"/>
        </w:rPr>
        <w:t xml:space="preserve">;  </w:t>
      </w:r>
    </w:p>
    <w:p w:rsidR="001F1194" w:rsidRPr="00E74BC2" w:rsidRDefault="001F1194" w:rsidP="001F1194">
      <w:pPr>
        <w:pStyle w:val="NoSpacing"/>
        <w:ind w:left="720" w:firstLine="360"/>
        <w:rPr>
          <w:rFonts w:cs="Times New Roman"/>
          <w:i/>
          <w:szCs w:val="24"/>
        </w:rPr>
      </w:pPr>
    </w:p>
    <w:p w:rsidR="001F1194" w:rsidRPr="00E74BC2" w:rsidRDefault="001F1194" w:rsidP="001F1194">
      <w:pPr>
        <w:pStyle w:val="ListParagraph"/>
        <w:numPr>
          <w:ilvl w:val="1"/>
          <w:numId w:val="10"/>
        </w:numPr>
        <w:rPr>
          <w:b/>
          <w:szCs w:val="24"/>
        </w:rPr>
      </w:pPr>
      <w:r w:rsidRPr="00E74BC2">
        <w:rPr>
          <w:b/>
          <w:i/>
          <w:szCs w:val="24"/>
        </w:rPr>
        <w:t>Terms</w:t>
      </w:r>
      <w:r w:rsidRPr="00E74BC2">
        <w:rPr>
          <w:szCs w:val="24"/>
        </w:rPr>
        <w:t>:  Body art, Body piercing, tattoos, scarification, body/self modification, self mutilation/self harm</w:t>
      </w:r>
    </w:p>
    <w:p w:rsidR="001F1194" w:rsidRPr="00E74BC2" w:rsidRDefault="001F1194" w:rsidP="001F1194">
      <w:pPr>
        <w:pStyle w:val="ListParagraph"/>
        <w:ind w:left="864"/>
        <w:rPr>
          <w:szCs w:val="24"/>
        </w:rPr>
      </w:pPr>
    </w:p>
    <w:p w:rsidR="00DA5E12" w:rsidRPr="00E74BC2" w:rsidRDefault="00DA5E12" w:rsidP="001F1194">
      <w:pPr>
        <w:pStyle w:val="NoSpacing"/>
        <w:numPr>
          <w:ilvl w:val="0"/>
          <w:numId w:val="10"/>
        </w:numPr>
        <w:rPr>
          <w:b/>
          <w:szCs w:val="24"/>
        </w:rPr>
      </w:pPr>
      <w:r w:rsidRPr="00E74BC2">
        <w:rPr>
          <w:b/>
          <w:szCs w:val="24"/>
        </w:rPr>
        <w:t>History and Motivation for Body Modification</w:t>
      </w:r>
      <w:r w:rsidR="00040D5F" w:rsidRPr="00E74BC2">
        <w:rPr>
          <w:b/>
          <w:szCs w:val="24"/>
        </w:rPr>
        <w:t>:</w:t>
      </w:r>
    </w:p>
    <w:p w:rsidR="00DA5E12" w:rsidRPr="00E74BC2" w:rsidRDefault="00E74BC2" w:rsidP="00E74BC2">
      <w:pPr>
        <w:pStyle w:val="NoSpacing"/>
        <w:rPr>
          <w:szCs w:val="24"/>
        </w:rPr>
      </w:pPr>
      <w:r>
        <w:rPr>
          <w:szCs w:val="24"/>
        </w:rPr>
        <w:t xml:space="preserve">     </w:t>
      </w:r>
      <w:r w:rsidR="00DA5E12" w:rsidRPr="00E74BC2">
        <w:rPr>
          <w:szCs w:val="24"/>
        </w:rPr>
        <w:t xml:space="preserve">  </w:t>
      </w:r>
      <w:r w:rsidR="00DA5E12" w:rsidRPr="00E74BC2">
        <w:rPr>
          <w:i/>
          <w:szCs w:val="24"/>
        </w:rPr>
        <w:t xml:space="preserve">Why do people get tats/piercings?  </w:t>
      </w:r>
    </w:p>
    <w:p w:rsidR="00C06AF5" w:rsidRDefault="00C06AF5" w:rsidP="00C06AF5">
      <w:pPr>
        <w:pStyle w:val="NoSpacing"/>
        <w:ind w:firstLine="720"/>
        <w:rPr>
          <w:szCs w:val="24"/>
        </w:rPr>
      </w:pPr>
    </w:p>
    <w:p w:rsidR="00E74BC2" w:rsidRPr="00E74BC2" w:rsidRDefault="00E74BC2" w:rsidP="00C06AF5">
      <w:pPr>
        <w:pStyle w:val="NoSpacing"/>
        <w:ind w:firstLine="720"/>
        <w:rPr>
          <w:szCs w:val="24"/>
        </w:rPr>
      </w:pPr>
    </w:p>
    <w:p w:rsidR="00391A56" w:rsidRPr="00E74BC2" w:rsidRDefault="00391A56" w:rsidP="00391A56">
      <w:pPr>
        <w:pStyle w:val="NoSpacing"/>
        <w:numPr>
          <w:ilvl w:val="0"/>
          <w:numId w:val="10"/>
        </w:numPr>
        <w:rPr>
          <w:b/>
          <w:szCs w:val="24"/>
        </w:rPr>
      </w:pPr>
      <w:r w:rsidRPr="00E74BC2">
        <w:rPr>
          <w:b/>
          <w:szCs w:val="24"/>
        </w:rPr>
        <w:t>Ethical considerations:</w:t>
      </w:r>
      <w:r w:rsidR="00E74BC2">
        <w:rPr>
          <w:b/>
          <w:szCs w:val="24"/>
        </w:rPr>
        <w:t xml:space="preserve">   </w:t>
      </w:r>
      <w:r w:rsidRPr="00E74BC2">
        <w:rPr>
          <w:b/>
          <w:i/>
          <w:szCs w:val="24"/>
        </w:rPr>
        <w:t>What factors into an ethical decision</w:t>
      </w:r>
      <w:r w:rsidR="001F1194" w:rsidRPr="00E74BC2">
        <w:rPr>
          <w:b/>
          <w:i/>
          <w:szCs w:val="24"/>
        </w:rPr>
        <w:t>?</w:t>
      </w:r>
    </w:p>
    <w:p w:rsidR="00391A56" w:rsidRDefault="0045598D" w:rsidP="0045598D">
      <w:pPr>
        <w:pStyle w:val="NoSpacing"/>
        <w:spacing w:after="120"/>
        <w:rPr>
          <w:b/>
          <w:szCs w:val="24"/>
        </w:rPr>
      </w:pPr>
      <w:r w:rsidRPr="0045598D">
        <w:rPr>
          <w:b/>
          <w:szCs w:val="24"/>
        </w:rPr>
        <w:t xml:space="preserve">  </w:t>
      </w:r>
      <w:r>
        <w:rPr>
          <w:b/>
          <w:szCs w:val="24"/>
        </w:rPr>
        <w:t xml:space="preserve">    </w:t>
      </w:r>
      <w:r>
        <w:rPr>
          <w:b/>
          <w:szCs w:val="24"/>
        </w:rPr>
        <w:tab/>
        <w:t xml:space="preserve">1. </w:t>
      </w:r>
    </w:p>
    <w:p w:rsidR="0045598D" w:rsidRDefault="0045598D" w:rsidP="0045598D">
      <w:pPr>
        <w:pStyle w:val="NoSpacing"/>
        <w:spacing w:after="120"/>
        <w:rPr>
          <w:b/>
          <w:szCs w:val="24"/>
        </w:rPr>
      </w:pPr>
      <w:r>
        <w:rPr>
          <w:b/>
          <w:szCs w:val="24"/>
        </w:rPr>
        <w:t xml:space="preserve">    </w:t>
      </w:r>
      <w:r>
        <w:rPr>
          <w:b/>
          <w:szCs w:val="24"/>
        </w:rPr>
        <w:tab/>
        <w:t xml:space="preserve">2. </w:t>
      </w:r>
    </w:p>
    <w:p w:rsidR="0045598D" w:rsidRPr="00E74BC2" w:rsidRDefault="0045598D" w:rsidP="0045598D">
      <w:pPr>
        <w:pStyle w:val="NoSpacing"/>
        <w:spacing w:after="120"/>
        <w:rPr>
          <w:b/>
          <w:szCs w:val="24"/>
        </w:rPr>
      </w:pPr>
      <w:r>
        <w:rPr>
          <w:b/>
          <w:szCs w:val="24"/>
        </w:rPr>
        <w:tab/>
        <w:t xml:space="preserve">3. </w:t>
      </w:r>
    </w:p>
    <w:p w:rsidR="00391A56" w:rsidRDefault="00391A56" w:rsidP="00391A56">
      <w:pPr>
        <w:pStyle w:val="NoSpacing"/>
        <w:rPr>
          <w:b/>
          <w:szCs w:val="24"/>
        </w:rPr>
      </w:pPr>
    </w:p>
    <w:p w:rsidR="0045598D" w:rsidRPr="00E74BC2" w:rsidRDefault="0045598D" w:rsidP="00391A56">
      <w:pPr>
        <w:pStyle w:val="NoSpacing"/>
        <w:rPr>
          <w:b/>
          <w:szCs w:val="24"/>
        </w:rPr>
      </w:pPr>
    </w:p>
    <w:p w:rsidR="00391A56" w:rsidRPr="00E74BC2" w:rsidRDefault="00391A56" w:rsidP="001F1194">
      <w:pPr>
        <w:pStyle w:val="NoSpacing"/>
        <w:numPr>
          <w:ilvl w:val="0"/>
          <w:numId w:val="10"/>
        </w:numPr>
        <w:rPr>
          <w:b/>
          <w:szCs w:val="24"/>
        </w:rPr>
      </w:pPr>
      <w:r w:rsidRPr="00E74BC2">
        <w:rPr>
          <w:b/>
          <w:szCs w:val="24"/>
        </w:rPr>
        <w:t>Existentialism &amp; Post</w:t>
      </w:r>
      <w:r w:rsidR="007E1521" w:rsidRPr="00E74BC2">
        <w:rPr>
          <w:b/>
          <w:szCs w:val="24"/>
        </w:rPr>
        <w:t>-</w:t>
      </w:r>
      <w:r w:rsidRPr="00E74BC2">
        <w:rPr>
          <w:b/>
          <w:szCs w:val="24"/>
        </w:rPr>
        <w:t>moderns</w:t>
      </w:r>
    </w:p>
    <w:p w:rsidR="007E1521" w:rsidRPr="00E74BC2" w:rsidRDefault="00391A56" w:rsidP="001F1194">
      <w:pPr>
        <w:pStyle w:val="NoSpacing"/>
        <w:numPr>
          <w:ilvl w:val="1"/>
          <w:numId w:val="10"/>
        </w:numPr>
        <w:rPr>
          <w:szCs w:val="24"/>
        </w:rPr>
      </w:pPr>
      <w:r w:rsidRPr="00E74BC2">
        <w:rPr>
          <w:szCs w:val="24"/>
        </w:rPr>
        <w:t xml:space="preserve">Existentialism:  </w:t>
      </w:r>
      <w:r w:rsidR="001F1194" w:rsidRPr="00E74BC2">
        <w:rPr>
          <w:szCs w:val="24"/>
        </w:rPr>
        <w:t xml:space="preserve">the </w:t>
      </w:r>
      <w:r w:rsidRPr="00E74BC2">
        <w:rPr>
          <w:szCs w:val="24"/>
        </w:rPr>
        <w:t>choice is yours</w:t>
      </w:r>
      <w:r w:rsidR="001F1194" w:rsidRPr="00E74BC2">
        <w:rPr>
          <w:szCs w:val="24"/>
        </w:rPr>
        <w:t>!</w:t>
      </w:r>
      <w:r w:rsidRPr="00E74BC2">
        <w:rPr>
          <w:szCs w:val="24"/>
        </w:rPr>
        <w:t xml:space="preserve"> </w:t>
      </w:r>
    </w:p>
    <w:p w:rsidR="007E1521" w:rsidRPr="00E74BC2" w:rsidRDefault="007E1521" w:rsidP="007E1521">
      <w:pPr>
        <w:pStyle w:val="NoSpacing"/>
        <w:ind w:left="1440"/>
        <w:rPr>
          <w:szCs w:val="24"/>
        </w:rPr>
      </w:pPr>
    </w:p>
    <w:p w:rsidR="00C06AF5" w:rsidRPr="00E74BC2" w:rsidRDefault="00C06AF5" w:rsidP="001F1194">
      <w:pPr>
        <w:pStyle w:val="NoSpacing"/>
        <w:numPr>
          <w:ilvl w:val="1"/>
          <w:numId w:val="10"/>
        </w:numPr>
        <w:rPr>
          <w:szCs w:val="24"/>
        </w:rPr>
      </w:pPr>
      <w:r w:rsidRPr="00E74BC2">
        <w:rPr>
          <w:szCs w:val="24"/>
        </w:rPr>
        <w:t>Postmodernism:  Power</w:t>
      </w:r>
    </w:p>
    <w:p w:rsidR="007E1521" w:rsidRPr="00E74BC2" w:rsidRDefault="007E1521" w:rsidP="00391A56">
      <w:pPr>
        <w:pStyle w:val="NoSpacing"/>
        <w:ind w:left="720"/>
        <w:rPr>
          <w:szCs w:val="24"/>
        </w:rPr>
      </w:pPr>
    </w:p>
    <w:p w:rsidR="00C06AF5" w:rsidRPr="00E74BC2" w:rsidRDefault="0045598D" w:rsidP="001F1194">
      <w:pPr>
        <w:pStyle w:val="NoSpacing"/>
        <w:numPr>
          <w:ilvl w:val="1"/>
          <w:numId w:val="10"/>
        </w:numPr>
        <w:rPr>
          <w:szCs w:val="24"/>
        </w:rPr>
      </w:pPr>
      <w:r>
        <w:rPr>
          <w:szCs w:val="24"/>
        </w:rPr>
        <w:t xml:space="preserve">The underwritten thought of each of these is… </w:t>
      </w:r>
    </w:p>
    <w:p w:rsidR="00391A56" w:rsidRDefault="00391A56" w:rsidP="00391A56">
      <w:pPr>
        <w:pStyle w:val="NoSpacing"/>
        <w:ind w:left="720"/>
        <w:rPr>
          <w:b/>
          <w:szCs w:val="24"/>
        </w:rPr>
      </w:pPr>
    </w:p>
    <w:p w:rsidR="0045598D" w:rsidRPr="00E74BC2" w:rsidRDefault="0045598D" w:rsidP="00391A56">
      <w:pPr>
        <w:pStyle w:val="NoSpacing"/>
        <w:ind w:left="720"/>
        <w:rPr>
          <w:b/>
          <w:szCs w:val="24"/>
        </w:rPr>
      </w:pPr>
    </w:p>
    <w:p w:rsidR="00391A56" w:rsidRPr="00E74BC2" w:rsidRDefault="00391A56" w:rsidP="001F1194">
      <w:pPr>
        <w:pStyle w:val="NoSpacing"/>
        <w:numPr>
          <w:ilvl w:val="0"/>
          <w:numId w:val="10"/>
        </w:numPr>
        <w:rPr>
          <w:b/>
          <w:szCs w:val="24"/>
        </w:rPr>
      </w:pPr>
      <w:r w:rsidRPr="00E74BC2">
        <w:rPr>
          <w:b/>
          <w:szCs w:val="24"/>
        </w:rPr>
        <w:t>A Christian Response</w:t>
      </w:r>
      <w:r w:rsidR="0045598D">
        <w:rPr>
          <w:b/>
          <w:szCs w:val="24"/>
        </w:rPr>
        <w:t xml:space="preserve"> to body modification</w:t>
      </w:r>
      <w:r w:rsidRPr="00E74BC2">
        <w:rPr>
          <w:b/>
          <w:szCs w:val="24"/>
        </w:rPr>
        <w:t>:</w:t>
      </w:r>
    </w:p>
    <w:p w:rsidR="00391A56" w:rsidRPr="00E74BC2" w:rsidRDefault="00391A56" w:rsidP="0045598D">
      <w:pPr>
        <w:pStyle w:val="NoSpacing"/>
        <w:numPr>
          <w:ilvl w:val="1"/>
          <w:numId w:val="16"/>
        </w:numPr>
        <w:rPr>
          <w:szCs w:val="24"/>
        </w:rPr>
      </w:pPr>
      <w:r w:rsidRPr="00E74BC2">
        <w:rPr>
          <w:i/>
          <w:szCs w:val="24"/>
        </w:rPr>
        <w:t>Piercing in the Scriptures</w:t>
      </w:r>
      <w:r w:rsidRPr="00E74BC2">
        <w:rPr>
          <w:szCs w:val="24"/>
        </w:rPr>
        <w:t>:  ear piercing of servants (Ex. 21:6); prohibition of marks for the dead (lev. 28:19); nose piercing (</w:t>
      </w:r>
      <w:r w:rsidR="0045598D">
        <w:rPr>
          <w:szCs w:val="24"/>
        </w:rPr>
        <w:t xml:space="preserve">Various Scriptures: for the purpose of </w:t>
      </w:r>
      <w:r w:rsidRPr="00E74BC2">
        <w:rPr>
          <w:szCs w:val="24"/>
        </w:rPr>
        <w:t>beauty)</w:t>
      </w:r>
    </w:p>
    <w:p w:rsidR="00391A56" w:rsidRPr="00E74BC2" w:rsidRDefault="00391A56" w:rsidP="00391A56">
      <w:pPr>
        <w:pStyle w:val="NoSpacing"/>
        <w:ind w:firstLine="720"/>
        <w:rPr>
          <w:szCs w:val="24"/>
        </w:rPr>
      </w:pPr>
    </w:p>
    <w:p w:rsidR="007E1521" w:rsidRPr="00E74BC2" w:rsidRDefault="007E1521" w:rsidP="0045598D">
      <w:pPr>
        <w:pStyle w:val="NoSpacing"/>
        <w:numPr>
          <w:ilvl w:val="1"/>
          <w:numId w:val="16"/>
        </w:numPr>
        <w:rPr>
          <w:szCs w:val="24"/>
        </w:rPr>
      </w:pPr>
      <w:r w:rsidRPr="00E74BC2">
        <w:rPr>
          <w:b/>
          <w:i/>
          <w:szCs w:val="24"/>
        </w:rPr>
        <w:t>All</w:t>
      </w:r>
      <w:r w:rsidRPr="00E74BC2">
        <w:rPr>
          <w:szCs w:val="24"/>
        </w:rPr>
        <w:t xml:space="preserve"> would agree that</w:t>
      </w:r>
      <w:r w:rsidR="0045598D">
        <w:rPr>
          <w:szCs w:val="24"/>
        </w:rPr>
        <w:t>…</w:t>
      </w:r>
    </w:p>
    <w:p w:rsidR="007E1521" w:rsidRPr="00E74BC2" w:rsidRDefault="007E1521" w:rsidP="007E1521">
      <w:pPr>
        <w:pStyle w:val="NoSpacing"/>
        <w:ind w:left="720"/>
        <w:rPr>
          <w:szCs w:val="24"/>
        </w:rPr>
      </w:pPr>
    </w:p>
    <w:p w:rsidR="007E1521" w:rsidRPr="00E74BC2" w:rsidRDefault="007E1521" w:rsidP="0045598D">
      <w:pPr>
        <w:pStyle w:val="NoSpacing"/>
        <w:numPr>
          <w:ilvl w:val="1"/>
          <w:numId w:val="16"/>
        </w:numPr>
        <w:rPr>
          <w:szCs w:val="24"/>
        </w:rPr>
      </w:pPr>
      <w:r w:rsidRPr="00E74BC2">
        <w:rPr>
          <w:b/>
          <w:i/>
          <w:szCs w:val="24"/>
        </w:rPr>
        <w:t>Some</w:t>
      </w:r>
      <w:r w:rsidRPr="00E74BC2">
        <w:rPr>
          <w:szCs w:val="24"/>
        </w:rPr>
        <w:t xml:space="preserve"> would say that all </w:t>
      </w:r>
      <w:r w:rsidR="0045598D">
        <w:rPr>
          <w:szCs w:val="24"/>
        </w:rPr>
        <w:t xml:space="preserve">bod. mod. </w:t>
      </w:r>
      <w:r w:rsidRPr="00E74BC2">
        <w:rPr>
          <w:szCs w:val="24"/>
        </w:rPr>
        <w:t>is prohibited due to</w:t>
      </w:r>
      <w:r w:rsidR="0045598D">
        <w:rPr>
          <w:szCs w:val="24"/>
        </w:rPr>
        <w:t>…</w:t>
      </w:r>
    </w:p>
    <w:p w:rsidR="007E1521" w:rsidRPr="00E74BC2" w:rsidRDefault="007E1521" w:rsidP="00391A56">
      <w:pPr>
        <w:pStyle w:val="NoSpacing"/>
        <w:ind w:firstLine="720"/>
        <w:rPr>
          <w:szCs w:val="24"/>
        </w:rPr>
      </w:pPr>
    </w:p>
    <w:p w:rsidR="001F1194" w:rsidRPr="00E74BC2" w:rsidRDefault="007E1521" w:rsidP="0045598D">
      <w:pPr>
        <w:pStyle w:val="NoSpacing"/>
        <w:numPr>
          <w:ilvl w:val="1"/>
          <w:numId w:val="16"/>
        </w:numPr>
        <w:rPr>
          <w:szCs w:val="24"/>
        </w:rPr>
      </w:pPr>
      <w:r w:rsidRPr="00E74BC2">
        <w:rPr>
          <w:szCs w:val="24"/>
        </w:rPr>
        <w:t>Others say that moderate piercings/tats are a matter of adiaphora (</w:t>
      </w:r>
      <w:r w:rsidR="001F1194" w:rsidRPr="00E74BC2">
        <w:rPr>
          <w:szCs w:val="24"/>
        </w:rPr>
        <w:t xml:space="preserve">i.e. </w:t>
      </w:r>
      <w:r w:rsidRPr="00E74BC2">
        <w:rPr>
          <w:szCs w:val="24"/>
        </w:rPr>
        <w:t>things indifferent).</w:t>
      </w:r>
    </w:p>
    <w:p w:rsidR="007E1521" w:rsidRPr="00E74BC2" w:rsidRDefault="00EF4821" w:rsidP="00EF4821">
      <w:pPr>
        <w:pStyle w:val="NoSpacing"/>
        <w:spacing w:after="120"/>
        <w:ind w:left="1267"/>
        <w:rPr>
          <w:szCs w:val="24"/>
        </w:rPr>
      </w:pPr>
      <w:r w:rsidRPr="00E74BC2">
        <w:rPr>
          <w:b/>
          <w:i/>
          <w:szCs w:val="24"/>
        </w:rPr>
        <w:t>Act</w:t>
      </w:r>
      <w:r w:rsidRPr="00E74BC2">
        <w:rPr>
          <w:szCs w:val="24"/>
        </w:rPr>
        <w:t xml:space="preserve">:    </w:t>
      </w:r>
    </w:p>
    <w:p w:rsidR="00EF4821" w:rsidRPr="00E74BC2" w:rsidRDefault="00EF4821" w:rsidP="00EF4821">
      <w:pPr>
        <w:pStyle w:val="NoSpacing"/>
        <w:spacing w:after="120"/>
        <w:ind w:left="1267"/>
        <w:rPr>
          <w:szCs w:val="24"/>
        </w:rPr>
      </w:pPr>
      <w:r w:rsidRPr="00E74BC2">
        <w:rPr>
          <w:b/>
          <w:i/>
          <w:szCs w:val="24"/>
        </w:rPr>
        <w:t>Motive</w:t>
      </w:r>
      <w:r w:rsidRPr="00E74BC2">
        <w:rPr>
          <w:szCs w:val="24"/>
        </w:rPr>
        <w:t xml:space="preserve">:   </w:t>
      </w:r>
    </w:p>
    <w:p w:rsidR="00EF4821" w:rsidRPr="00E74BC2" w:rsidRDefault="00EF4821" w:rsidP="007E1521">
      <w:pPr>
        <w:pStyle w:val="NoSpacing"/>
        <w:ind w:left="1260"/>
        <w:rPr>
          <w:szCs w:val="24"/>
        </w:rPr>
      </w:pPr>
      <w:r w:rsidRPr="00E74BC2">
        <w:rPr>
          <w:b/>
          <w:i/>
          <w:szCs w:val="24"/>
        </w:rPr>
        <w:t>Consequence</w:t>
      </w:r>
      <w:r w:rsidRPr="00E74BC2">
        <w:rPr>
          <w:szCs w:val="24"/>
        </w:rPr>
        <w:t xml:space="preserve">:  </w:t>
      </w:r>
    </w:p>
    <w:p w:rsidR="00D06520" w:rsidRPr="00E74BC2" w:rsidRDefault="00D06520">
      <w:pPr>
        <w:rPr>
          <w:szCs w:val="24"/>
        </w:rPr>
      </w:pPr>
    </w:p>
    <w:sectPr w:rsidR="00D06520" w:rsidRPr="00E74BC2" w:rsidSect="001F1194">
      <w:headerReference w:type="default" r:id="rId7"/>
      <w:endnotePr>
        <w:numFmt w:val="decimal"/>
      </w:endnotePr>
      <w:pgSz w:w="12240" w:h="15840"/>
      <w:pgMar w:top="1440" w:right="810" w:bottom="117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BBC" w:rsidRDefault="00343BBC" w:rsidP="00893916">
      <w:pPr>
        <w:spacing w:after="0" w:line="240" w:lineRule="auto"/>
      </w:pPr>
      <w:r>
        <w:separator/>
      </w:r>
    </w:p>
  </w:endnote>
  <w:endnote w:type="continuationSeparator" w:id="0">
    <w:p w:rsidR="00343BBC" w:rsidRDefault="00343BBC" w:rsidP="00893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BBC" w:rsidRDefault="00343BBC" w:rsidP="00893916">
      <w:pPr>
        <w:spacing w:after="0" w:line="240" w:lineRule="auto"/>
      </w:pPr>
      <w:r>
        <w:separator/>
      </w:r>
    </w:p>
  </w:footnote>
  <w:footnote w:type="continuationSeparator" w:id="0">
    <w:p w:rsidR="00343BBC" w:rsidRDefault="00343BBC" w:rsidP="00893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194" w:rsidRDefault="001F1194">
    <w:pPr>
      <w:pStyle w:val="Header"/>
    </w:pPr>
    <w:r>
      <w:t>Body Modification</w:t>
    </w:r>
    <w:r>
      <w:tab/>
    </w:r>
    <w:r>
      <w:tab/>
    </w:r>
    <w:fldSimple w:instr=" PAGE   \* MERGEFORMAT ">
      <w:r w:rsidR="0045598D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425BB"/>
    <w:multiLevelType w:val="multilevel"/>
    <w:tmpl w:val="7400AD5C"/>
    <w:numStyleLink w:val="SermonOutline"/>
  </w:abstractNum>
  <w:abstractNum w:abstractNumId="1">
    <w:nsid w:val="10D90B92"/>
    <w:multiLevelType w:val="multilevel"/>
    <w:tmpl w:val="7400AD5C"/>
    <w:numStyleLink w:val="SermonOutline"/>
  </w:abstractNum>
  <w:abstractNum w:abstractNumId="2">
    <w:nsid w:val="13985408"/>
    <w:multiLevelType w:val="multilevel"/>
    <w:tmpl w:val="7400AD5C"/>
    <w:numStyleLink w:val="SermonOutline"/>
  </w:abstractNum>
  <w:abstractNum w:abstractNumId="3">
    <w:nsid w:val="13B962A0"/>
    <w:multiLevelType w:val="hybridMultilevel"/>
    <w:tmpl w:val="8752B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F24FF"/>
    <w:multiLevelType w:val="hybridMultilevel"/>
    <w:tmpl w:val="018A7D60"/>
    <w:lvl w:ilvl="0" w:tplc="57B058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BF763E"/>
    <w:multiLevelType w:val="multilevel"/>
    <w:tmpl w:val="7400AD5C"/>
    <w:numStyleLink w:val="SermonOutline"/>
  </w:abstractNum>
  <w:abstractNum w:abstractNumId="6">
    <w:nsid w:val="26CF0341"/>
    <w:multiLevelType w:val="hybridMultilevel"/>
    <w:tmpl w:val="7D7A2712"/>
    <w:lvl w:ilvl="0" w:tplc="EC1C9C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2BFF03ED"/>
    <w:multiLevelType w:val="multilevel"/>
    <w:tmpl w:val="7400AD5C"/>
    <w:styleLink w:val="SermonOutline"/>
    <w:lvl w:ilvl="0">
      <w:start w:val="1"/>
      <w:numFmt w:val="upperRoman"/>
      <w:suff w:val="space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864" w:hanging="144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8">
    <w:nsid w:val="32E95646"/>
    <w:multiLevelType w:val="multilevel"/>
    <w:tmpl w:val="7400AD5C"/>
    <w:numStyleLink w:val="SermonOutline"/>
  </w:abstractNum>
  <w:abstractNum w:abstractNumId="9">
    <w:nsid w:val="33ED460E"/>
    <w:multiLevelType w:val="hybridMultilevel"/>
    <w:tmpl w:val="58FAD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F1AED"/>
    <w:multiLevelType w:val="multilevel"/>
    <w:tmpl w:val="E3EEC1A4"/>
    <w:styleLink w:val="Style2"/>
    <w:lvl w:ilvl="0">
      <w:start w:val="1"/>
      <w:numFmt w:val="upperRoman"/>
      <w:suff w:val="space"/>
      <w:lvlText w:val="%1."/>
      <w:lvlJc w:val="righ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1440" w:hanging="1008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42FB6068"/>
    <w:multiLevelType w:val="multilevel"/>
    <w:tmpl w:val="89BC74A8"/>
    <w:lvl w:ilvl="0">
      <w:start w:val="1"/>
      <w:numFmt w:val="decimal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suff w:val="space"/>
      <w:lvlText w:val="%2."/>
      <w:lvlJc w:val="right"/>
      <w:pPr>
        <w:ind w:left="864" w:hanging="144"/>
      </w:pPr>
      <w:rPr>
        <w:rFonts w:hint="default"/>
      </w:rPr>
    </w:lvl>
    <w:lvl w:ilvl="2">
      <w:start w:val="1"/>
      <w:numFmt w:val="lowerRoman"/>
      <w:suff w:val="space"/>
      <w:lvlText w:val="%3."/>
      <w:lvlJc w:val="right"/>
      <w:pPr>
        <w:ind w:left="1728" w:hanging="288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72015E79"/>
    <w:multiLevelType w:val="hybridMultilevel"/>
    <w:tmpl w:val="1692220A"/>
    <w:lvl w:ilvl="0" w:tplc="4A505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73637CB3"/>
    <w:multiLevelType w:val="multilevel"/>
    <w:tmpl w:val="7400AD5C"/>
    <w:numStyleLink w:val="SermonOutline"/>
  </w:abstractNum>
  <w:abstractNum w:abstractNumId="14">
    <w:nsid w:val="74523471"/>
    <w:multiLevelType w:val="hybridMultilevel"/>
    <w:tmpl w:val="1692220A"/>
    <w:lvl w:ilvl="0" w:tplc="4A505FF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79272763"/>
    <w:multiLevelType w:val="hybridMultilevel"/>
    <w:tmpl w:val="C53AEE42"/>
    <w:lvl w:ilvl="0" w:tplc="78AA7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3"/>
  </w:num>
  <w:num w:numId="5">
    <w:abstractNumId w:val="14"/>
  </w:num>
  <w:num w:numId="6">
    <w:abstractNumId w:val="12"/>
  </w:num>
  <w:num w:numId="7">
    <w:abstractNumId w:val="15"/>
  </w:num>
  <w:num w:numId="8">
    <w:abstractNumId w:val="6"/>
  </w:num>
  <w:num w:numId="9">
    <w:abstractNumId w:val="4"/>
  </w:num>
  <w:num w:numId="10">
    <w:abstractNumId w:val="13"/>
  </w:num>
  <w:num w:numId="11">
    <w:abstractNumId w:val="8"/>
  </w:num>
  <w:num w:numId="12">
    <w:abstractNumId w:val="0"/>
  </w:num>
  <w:num w:numId="13">
    <w:abstractNumId w:val="1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40D5F"/>
    <w:rsid w:val="00040D5F"/>
    <w:rsid w:val="001E6042"/>
    <w:rsid w:val="001F1194"/>
    <w:rsid w:val="00271AB0"/>
    <w:rsid w:val="00343BBC"/>
    <w:rsid w:val="00360011"/>
    <w:rsid w:val="003760BA"/>
    <w:rsid w:val="00391A56"/>
    <w:rsid w:val="0045598D"/>
    <w:rsid w:val="0056201C"/>
    <w:rsid w:val="0057099F"/>
    <w:rsid w:val="007C5914"/>
    <w:rsid w:val="007E1521"/>
    <w:rsid w:val="00893916"/>
    <w:rsid w:val="0090737C"/>
    <w:rsid w:val="00916F96"/>
    <w:rsid w:val="00A11E97"/>
    <w:rsid w:val="00AE4620"/>
    <w:rsid w:val="00B31D8A"/>
    <w:rsid w:val="00B364EF"/>
    <w:rsid w:val="00B40B67"/>
    <w:rsid w:val="00C00725"/>
    <w:rsid w:val="00C06AF5"/>
    <w:rsid w:val="00CB3B30"/>
    <w:rsid w:val="00D06520"/>
    <w:rsid w:val="00D603FE"/>
    <w:rsid w:val="00DA5E12"/>
    <w:rsid w:val="00E74BC2"/>
    <w:rsid w:val="00EF4821"/>
    <w:rsid w:val="00FA7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9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rsid w:val="001E6042"/>
    <w:pPr>
      <w:numPr>
        <w:numId w:val="1"/>
      </w:numPr>
    </w:pPr>
  </w:style>
  <w:style w:type="numbering" w:customStyle="1" w:styleId="SermonOutline">
    <w:name w:val="Sermon Outline"/>
    <w:rsid w:val="0056201C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040D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364EF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57099F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3916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893916"/>
    <w:pPr>
      <w:spacing w:after="0" w:line="240" w:lineRule="auto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391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391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3916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1194"/>
  </w:style>
  <w:style w:type="paragraph" w:styleId="Footer">
    <w:name w:val="footer"/>
    <w:basedOn w:val="Normal"/>
    <w:link w:val="FooterChar"/>
    <w:uiPriority w:val="99"/>
    <w:semiHidden/>
    <w:unhideWhenUsed/>
    <w:rsid w:val="001F11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11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6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Timmons</dc:creator>
  <cp:keywords/>
  <dc:description/>
  <cp:lastModifiedBy>Matt Timmons</cp:lastModifiedBy>
  <cp:revision>4</cp:revision>
  <cp:lastPrinted>2010-05-20T12:56:00Z</cp:lastPrinted>
  <dcterms:created xsi:type="dcterms:W3CDTF">2010-05-20T12:49:00Z</dcterms:created>
  <dcterms:modified xsi:type="dcterms:W3CDTF">2010-05-20T13:05:00Z</dcterms:modified>
</cp:coreProperties>
</file>